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IPNA Business Meeting Minutes - May 17, 2017</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By Chuck Clarke for Beverly Miller, Secretary - </w:t>
      </w:r>
      <w:hyperlink r:id="rId5">
        <w:r w:rsidDel="00000000" w:rsidR="00000000" w:rsidRPr="00000000">
          <w:rPr>
            <w:rFonts w:ascii="Avenir" w:cs="Avenir" w:eastAsia="Avenir" w:hAnsi="Avenir"/>
            <w:b w:val="0"/>
            <w:i w:val="0"/>
            <w:smallCaps w:val="0"/>
            <w:strike w:val="0"/>
            <w:color w:val="0563c1"/>
            <w:sz w:val="24"/>
            <w:szCs w:val="24"/>
            <w:u w:val="single"/>
            <w:vertAlign w:val="baseline"/>
            <w:rtl w:val="0"/>
          </w:rPr>
          <w:t xml:space="preserve">secretary@inmanpark.org</w:t>
        </w:r>
      </w:hyperlink>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Beverly Miller</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Secretary, acting on behalf of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Neil Kinkopf, </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President, calls the meeting to order at 7:32 p.m. Beverly expresses appreciation for a great festival and thanks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Jacques and Karin Mebius</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2017 IPNA Festival Chairs, and all of the committee chairs and the many others who volunteered.  Beverly also thanks Hampton and Hudson for the treats they brought to this evening's meeting.</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Fonts w:ascii="Avenir" w:cs="Avenir" w:eastAsia="Avenir" w:hAnsi="Avenir"/>
          <w:b w:val="0"/>
          <w:i w:val="1"/>
          <w:smallCaps w:val="0"/>
          <w:strike w:val="0"/>
          <w:color w:val="000000"/>
          <w:sz w:val="24"/>
          <w:szCs w:val="24"/>
          <w:u w:val="single"/>
          <w:vertAlign w:val="baseline"/>
          <w:rtl w:val="0"/>
        </w:rPr>
        <w:t xml:space="preserve">Newcomers</w:t>
      </w:r>
      <w:r w:rsidDel="00000000" w:rsidR="00000000" w:rsidRPr="00000000">
        <w:rPr>
          <w:rFonts w:ascii="Avenir" w:cs="Avenir" w:eastAsia="Avenir" w:hAnsi="Avenir"/>
          <w:b w:val="0"/>
          <w:i w:val="1"/>
          <w:smallCaps w:val="0"/>
          <w:strike w:val="0"/>
          <w:color w:val="000000"/>
          <w:sz w:val="24"/>
          <w:szCs w:val="24"/>
          <w:u w:val="none"/>
          <w:vertAlign w:val="baseline"/>
          <w:rtl w:val="0"/>
        </w:rPr>
        <w:t xml:space="preserve">: </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David</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 Brown</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running for City Council District 5, introduces himself.</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Fonts w:ascii="Avenir" w:cs="Avenir" w:eastAsia="Avenir" w:hAnsi="Avenir"/>
          <w:b w:val="0"/>
          <w:i w:val="1"/>
          <w:smallCaps w:val="0"/>
          <w:strike w:val="0"/>
          <w:color w:val="000000"/>
          <w:sz w:val="24"/>
          <w:szCs w:val="24"/>
          <w:u w:val="single"/>
          <w:vertAlign w:val="baseline"/>
          <w:rtl w:val="0"/>
        </w:rPr>
        <w:t xml:space="preserve">Police Officers' Reports</w:t>
      </w:r>
      <w:r w:rsidDel="00000000" w:rsidR="00000000" w:rsidRPr="00000000">
        <w:rPr>
          <w:rFonts w:ascii="Avenir" w:cs="Avenir" w:eastAsia="Avenir" w:hAnsi="Avenir"/>
          <w:b w:val="0"/>
          <w:i w:val="1"/>
          <w:smallCaps w:val="0"/>
          <w:strike w:val="0"/>
          <w:color w:val="000000"/>
          <w:sz w:val="24"/>
          <w:szCs w:val="24"/>
          <w:u w:val="none"/>
          <w:vertAlign w:val="baseline"/>
          <w:rtl w:val="0"/>
        </w:rPr>
        <w:t xml:space="preserve">:</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Sgt. Dorsey</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says there is no significant crime to report.  IPSP is adding foot beat officers for the North Highland business district.  He is also adding another bike patrol to focus on the village.  A resident asks for an update on the Hurt St. incident during which someone threw a brick through the window of a home, but Sgt. Dorsey says no update is currently available.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1"/>
          <w:smallCaps w:val="0"/>
          <w:strike w:val="0"/>
          <w:color w:val="000000"/>
          <w:sz w:val="24"/>
          <w:szCs w:val="24"/>
          <w:u w:val="single"/>
          <w:vertAlign w:val="baseline"/>
        </w:rPr>
      </w:pPr>
      <w:r w:rsidDel="00000000" w:rsidR="00000000" w:rsidRPr="00000000">
        <w:rPr>
          <w:rFonts w:ascii="Avenir" w:cs="Avenir" w:eastAsia="Avenir" w:hAnsi="Avenir"/>
          <w:b w:val="0"/>
          <w:i w:val="1"/>
          <w:smallCaps w:val="0"/>
          <w:strike w:val="0"/>
          <w:color w:val="000000"/>
          <w:sz w:val="24"/>
          <w:szCs w:val="24"/>
          <w:u w:val="single"/>
          <w:vertAlign w:val="baseline"/>
          <w:rtl w:val="0"/>
        </w:rPr>
        <w:t xml:space="preserve">Meeting Minutes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It is motioned, seconded, and approved to accept the April, 2017, Minutes</w:t>
      </w:r>
      <w:r w:rsidDel="00000000" w:rsidR="00000000" w:rsidRPr="00000000">
        <w:rPr>
          <w:rFonts w:ascii="Avenir" w:cs="Avenir" w:eastAsia="Avenir" w:hAnsi="Avenir"/>
          <w:b w:val="0"/>
          <w:i w:val="0"/>
          <w:smallCaps w:val="0"/>
          <w:strike w:val="0"/>
          <w:color w:val="000000"/>
          <w:sz w:val="24"/>
          <w:szCs w:val="24"/>
          <w:u w:val="single"/>
          <w:vertAlign w:val="baseline"/>
          <w:rtl w:val="0"/>
        </w:rPr>
        <w:t xml:space="preserve">.</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1"/>
          <w:smallCaps w:val="0"/>
          <w:strike w:val="0"/>
          <w:color w:val="000000"/>
          <w:sz w:val="24"/>
          <w:szCs w:val="24"/>
          <w:u w:val="single"/>
          <w:vertAlign w:val="baseline"/>
        </w:rPr>
      </w:pPr>
      <w:r w:rsidDel="00000000" w:rsidR="00000000" w:rsidRPr="00000000">
        <w:rPr>
          <w:rFonts w:ascii="Avenir" w:cs="Avenir" w:eastAsia="Avenir" w:hAnsi="Avenir"/>
          <w:b w:val="0"/>
          <w:i w:val="1"/>
          <w:smallCaps w:val="0"/>
          <w:strike w:val="0"/>
          <w:color w:val="000000"/>
          <w:sz w:val="24"/>
          <w:szCs w:val="24"/>
          <w:u w:val="single"/>
          <w:vertAlign w:val="baseline"/>
          <w:rtl w:val="0"/>
        </w:rPr>
        <w:t xml:space="preserve">Announcements</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Beverly congratulates the 2017 Joel Award winners: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Steve Hays, Cam McCaa, </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and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Jacques and Karin Mebius, </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and also congratulates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Neil Kinkopf </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and</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 Andre de Winter</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for their victory in the recent bocce ball tournament to benefit Springvale Park. Beverly thanks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Eric Goldberg</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for organizing the tournament and reports that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Amy Higgins </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was scheduled to come this evening to report on the plans for the next phase of improvements to the park but will now be coming instead to the July meeting with an update.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Forrest Rose</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Atlanta Office of Mobility Planning, announces plans for key bicycle routes encompassing two to three corridors between MARTA stations.  North Highland and Euclid Ave. have been selected for improvement. He will return to IPNA in September with survey results.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Marge Hays</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recognizes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Jay Tribby, </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Grand Marshal of the 2017 IPNA Festival Parade.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Oreon Mann </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announces the May Book Club meeting, at 7:00 p.m. at his home, 44 Krog St., to discuss </w:t>
      </w:r>
      <w:r w:rsidDel="00000000" w:rsidR="00000000" w:rsidRPr="00000000">
        <w:rPr>
          <w:rFonts w:ascii="Avenir" w:cs="Avenir" w:eastAsia="Avenir" w:hAnsi="Avenir"/>
          <w:b w:val="0"/>
          <w:i w:val="1"/>
          <w:smallCaps w:val="0"/>
          <w:strike w:val="0"/>
          <w:color w:val="000000"/>
          <w:sz w:val="24"/>
          <w:szCs w:val="24"/>
          <w:u w:val="none"/>
          <w:vertAlign w:val="baseline"/>
          <w:rtl w:val="0"/>
        </w:rPr>
        <w:t xml:space="preserve">A Man Called Ove. </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Attendees should bring a dish to share and a beverage of choice.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Pat Westrick</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announces the next Porch Party, May 26 st 7:30 p.m. at the home of</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 Ben and Carol Mitchell, </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1107 Austin Ave.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Kathy Busco </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announces the upcoming Neighbors' Stroll this Saturday morning, May 20, at 8:30 a.m., beginning at Poplar Circle. Kathy also announces that Hampton and Hudson is holding a raffle on Saturday for a freezer full of chicken and also the actual freezer itself.  Proceeds will go to sidewalk improvement.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Beverly Miller</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announces the 2017 Transitional Meeting, June 14, 7:30 p.m. - 9:30 p.m., at the Trolley Barn. Hampton and Hudson will cater. All incoming, current, and outgoing IPNA board members and all committee chairs are invited.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Amir Farokhi,</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candidate for Atlanta City Council District 2, introduces himself.</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Fonts w:ascii="Avenir" w:cs="Avenir" w:eastAsia="Avenir" w:hAnsi="Avenir"/>
          <w:b w:val="0"/>
          <w:i w:val="0"/>
          <w:smallCaps w:val="0"/>
          <w:strike w:val="0"/>
          <w:color w:val="000000"/>
          <w:sz w:val="24"/>
          <w:szCs w:val="24"/>
          <w:u w:val="single"/>
          <w:vertAlign w:val="baseline"/>
          <w:rtl w:val="0"/>
        </w:rPr>
        <w:t xml:space="preserve">Elected Officials' Reports</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Jay Tribby</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Chief of Staff for Councilman Kwanza Hall,  gives an update on the speed table on Irwin.  There was a delay because of the collapse of the I-85 bridge since crews were pulled off of other jobs such as the speed table. The speed table should soon be completed. He reports that Kwanza Hall is working on an initiative to have 100% renewable power sources in City municipal buildings by 2025 and in all buildings in the City by 2035. He is also working on an initiative for reclassification of marijuana, with no arrest for possession of under one ounce under discussion.</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0"/>
          <w:smallCaps w:val="0"/>
          <w:strike w:val="0"/>
          <w:color w:val="000000"/>
          <w:sz w:val="24"/>
          <w:szCs w:val="24"/>
          <w:u w:val="single"/>
          <w:vertAlign w:val="baseline"/>
        </w:rPr>
      </w:pPr>
      <w:r w:rsidDel="00000000" w:rsidR="00000000" w:rsidRPr="00000000">
        <w:rPr>
          <w:rFonts w:ascii="Avenir" w:cs="Avenir" w:eastAsia="Avenir" w:hAnsi="Avenir"/>
          <w:b w:val="0"/>
          <w:i w:val="0"/>
          <w:smallCaps w:val="0"/>
          <w:strike w:val="0"/>
          <w:color w:val="000000"/>
          <w:sz w:val="24"/>
          <w:szCs w:val="24"/>
          <w:u w:val="single"/>
          <w:vertAlign w:val="baseline"/>
          <w:rtl w:val="0"/>
        </w:rPr>
        <w:t xml:space="preserve">IPNA Officers' Reports</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Beverly Miller</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announces the election of new board members for the upcoming term and offers thanks to those members who are rolling off the board:</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 Brian Roof, James McManus, </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and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Chris Coffee</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She says she is also rolling off the board and that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Chris Coffee</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will come back as Secretary.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James McManus</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will continue to assist the Communications Committee.  Beverly called the candidates up to the front: Secretary: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Chris Coffee</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who was not in attendance at the meeting; VP for Public Safety: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Tom Abelew</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 </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VP for Historic Preservation: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David Bicoff; </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VP for Communications:  </w:t>
      </w:r>
      <w:r w:rsidDel="00000000" w:rsidR="00000000" w:rsidRPr="00000000">
        <w:rPr>
          <w:rFonts w:ascii="Avenir" w:cs="Avenir" w:eastAsia="Avenir" w:hAnsi="Avenir"/>
          <w:b w:val="1"/>
          <w:rtl w:val="0"/>
        </w:rPr>
        <w:t xml:space="preserve">C</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risty Lenz</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Each candidate speaks briefly, sharing enthusiasm and energy for serving.  It is motioned, seconded, and approved to accept the slate of candidates as our incoming IPNA board members.</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1"/>
          <w:i w:val="0"/>
          <w:smallCaps w:val="0"/>
          <w:strike w:val="0"/>
          <w:color w:val="000000"/>
          <w:sz w:val="24"/>
          <w:szCs w:val="24"/>
          <w:u w:val="none"/>
          <w:vertAlign w:val="baseline"/>
        </w:rPr>
      </w:pP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Chuck Clarke</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VP for Zoning: nothing to report</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br w:type="textWrapping"/>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Beverly Miller </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requests to add to the meeting agenda a vote to reaffirm the NPU Bylaws. It was so moved, seconded, and approved.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Rick Bizot</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NPU Representative, asks that the IPNA reaffirm the NPU Bylaws as required each year.  It was moved, seconded, and approved by a vote of 29 - 0 to reaffirm the bylaws.</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Brian Roof</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VP for Historic Preservation: nothing to report</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Chris Coffee</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VP for Public Safety: not present</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James McManus</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VP for Communications: nothing to report</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David Adams</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Treasurer, gives a mid-year update on the 2017 budget. A resident asks about expectations for festival proceeds.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Ben</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w:t>
      </w:r>
      <w:r w:rsidDel="00000000" w:rsidR="00000000" w:rsidRPr="00000000">
        <w:rPr>
          <w:rFonts w:ascii="Avenir" w:cs="Avenir" w:eastAsia="Avenir" w:hAnsi="Avenir"/>
          <w:b w:val="1"/>
          <w:i w:val="0"/>
          <w:smallCaps w:val="0"/>
          <w:strike w:val="0"/>
          <w:color w:val="000000"/>
          <w:sz w:val="24"/>
          <w:szCs w:val="24"/>
          <w:u w:val="none"/>
          <w:vertAlign w:val="baseline"/>
          <w:rtl w:val="0"/>
        </w:rPr>
        <w:t xml:space="preserve">Mitchell</w:t>
      </w: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 provides an update speculating that profit will be down slightly from last year because of lack of a major sponsorship and because expenses were up. </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1"/>
          <w:smallCaps w:val="0"/>
          <w:strike w:val="0"/>
          <w:color w:val="000000"/>
          <w:sz w:val="24"/>
          <w:szCs w:val="24"/>
          <w:u w:val="single"/>
          <w:vertAlign w:val="baseline"/>
        </w:rPr>
      </w:pPr>
      <w:r w:rsidDel="00000000" w:rsidR="00000000" w:rsidRPr="00000000">
        <w:rPr>
          <w:rFonts w:ascii="Avenir" w:cs="Avenir" w:eastAsia="Avenir" w:hAnsi="Avenir"/>
          <w:b w:val="0"/>
          <w:i w:val="1"/>
          <w:smallCaps w:val="0"/>
          <w:strike w:val="0"/>
          <w:color w:val="000000"/>
          <w:sz w:val="24"/>
          <w:szCs w:val="24"/>
          <w:u w:val="single"/>
          <w:vertAlign w:val="baseline"/>
          <w:rtl w:val="0"/>
        </w:rPr>
        <w:t xml:space="preserve">Old Business: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None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1"/>
          <w:i w:val="1"/>
          <w:smallCaps w:val="0"/>
          <w:strike w:val="0"/>
          <w:color w:val="000000"/>
          <w:sz w:val="24"/>
          <w:szCs w:val="24"/>
          <w:u w:val="none"/>
          <w:vertAlign w:val="baseline"/>
        </w:rPr>
      </w:pPr>
      <w:r w:rsidDel="00000000" w:rsidR="00000000" w:rsidRPr="00000000">
        <w:rPr>
          <w:rFonts w:ascii="Avenir" w:cs="Avenir" w:eastAsia="Avenir" w:hAnsi="Avenir"/>
          <w:b w:val="0"/>
          <w:i w:val="1"/>
          <w:smallCaps w:val="0"/>
          <w:strike w:val="0"/>
          <w:color w:val="000000"/>
          <w:sz w:val="24"/>
          <w:szCs w:val="24"/>
          <w:u w:val="single"/>
          <w:vertAlign w:val="baseline"/>
          <w:rtl w:val="0"/>
        </w:rPr>
        <w:t xml:space="preserve">New Business</w:t>
      </w:r>
      <w:r w:rsidDel="00000000" w:rsidR="00000000" w:rsidRPr="00000000">
        <w:rPr>
          <w:rFonts w:ascii="Avenir" w:cs="Avenir" w:eastAsia="Avenir" w:hAnsi="Avenir"/>
          <w:b w:val="1"/>
          <w:i w:val="1"/>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Avenir" w:cs="Avenir" w:eastAsia="Avenir" w:hAnsi="Avenir"/>
          <w:b w:val="0"/>
          <w:i w:val="0"/>
          <w:smallCaps w:val="0"/>
          <w:strike w:val="0"/>
          <w:color w:val="000000"/>
          <w:sz w:val="24"/>
          <w:szCs w:val="24"/>
          <w:u w:val="none"/>
          <w:vertAlign w:val="baseline"/>
        </w:rPr>
      </w:pP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None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160" w:before="0" w:line="259"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Fonts w:ascii="Avenir" w:cs="Avenir" w:eastAsia="Avenir" w:hAnsi="Avenir"/>
          <w:b w:val="0"/>
          <w:i w:val="0"/>
          <w:smallCaps w:val="0"/>
          <w:strike w:val="0"/>
          <w:color w:val="000000"/>
          <w:sz w:val="24"/>
          <w:szCs w:val="24"/>
          <w:u w:val="none"/>
          <w:vertAlign w:val="baseline"/>
          <w:rtl w:val="0"/>
        </w:rPr>
        <w:t xml:space="preserve">It was motioned, seconded, and approved to adjourn the meeting at 8:05 p.m.</w:t>
      </w:r>
      <w:r w:rsidDel="00000000" w:rsidR="00000000" w:rsidRPr="00000000">
        <w:rPr>
          <w:rtl w:val="0"/>
        </w:rPr>
      </w:r>
    </w:p>
    <w:sectPr>
      <w:headerReference r:id="rId6" w:type="default"/>
      <w:footerReference r:id="rId7"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tabs>
        <w:tab w:val="right" w:pos="9020"/>
      </w:tabs>
      <w:spacing w:after="72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tabs>
        <w:tab w:val="right" w:pos="9020"/>
      </w:tabs>
      <w:spacing w:after="0" w:before="72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mailto:secretary@inmanpark.org" TargetMode="Externa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